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32856" w14:textId="516F76C0" w:rsidR="00FE33D8" w:rsidRDefault="00354E6E" w:rsidP="00354E6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Enhanced Partnership Board</w:t>
      </w:r>
    </w:p>
    <w:p w14:paraId="69C04F92" w14:textId="6C45E165" w:rsidR="00354E6E" w:rsidRDefault="00354E6E" w:rsidP="00354E6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Bus User Group</w:t>
      </w:r>
    </w:p>
    <w:p w14:paraId="6F1C8E2A" w14:textId="0685C3EC" w:rsidR="008447E5" w:rsidRDefault="008447E5" w:rsidP="00354E6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Pr="008447E5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March 2024</w:t>
      </w:r>
    </w:p>
    <w:p w14:paraId="7D1C399E" w14:textId="77777777" w:rsidR="008447E5" w:rsidRDefault="008447E5" w:rsidP="008447E5">
      <w:pPr>
        <w:rPr>
          <w:rFonts w:ascii="Arial" w:hAnsi="Arial" w:cs="Arial"/>
        </w:rPr>
      </w:pPr>
    </w:p>
    <w:p w14:paraId="0A7E9A1B" w14:textId="06E9EDCF" w:rsidR="00811AC0" w:rsidRDefault="00CE7C28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8447E5">
        <w:rPr>
          <w:rFonts w:ascii="Arial" w:hAnsi="Arial" w:cs="Arial"/>
        </w:rPr>
        <w:t>The meeting was held at Glanville House at 2 pm. In attendance were Dean Sargeant</w:t>
      </w:r>
      <w:r w:rsidR="00811AC0">
        <w:rPr>
          <w:rFonts w:ascii="Arial" w:hAnsi="Arial" w:cs="Arial"/>
        </w:rPr>
        <w:t xml:space="preserve"> (T&amp;W)</w:t>
      </w:r>
      <w:r w:rsidR="008447E5">
        <w:rPr>
          <w:rFonts w:ascii="Arial" w:hAnsi="Arial" w:cs="Arial"/>
        </w:rPr>
        <w:t xml:space="preserve">, </w:t>
      </w:r>
      <w:r w:rsidR="00811AC0">
        <w:rPr>
          <w:rFonts w:ascii="Arial" w:hAnsi="Arial" w:cs="Arial"/>
        </w:rPr>
        <w:t>Ray Wickson (BUG), Kim Anderson (T&amp;W), Matt Powell (T&amp;W</w:t>
      </w:r>
      <w:proofErr w:type="gramStart"/>
      <w:r w:rsidR="00811AC0">
        <w:rPr>
          <w:rFonts w:ascii="Arial" w:hAnsi="Arial" w:cs="Arial"/>
        </w:rPr>
        <w:t>),Richard</w:t>
      </w:r>
      <w:proofErr w:type="gramEnd"/>
      <w:r w:rsidR="00811AC0">
        <w:rPr>
          <w:rFonts w:ascii="Arial" w:hAnsi="Arial" w:cs="Arial"/>
        </w:rPr>
        <w:t xml:space="preserve"> Emery (Arriva), D. Flanagan (</w:t>
      </w:r>
      <w:proofErr w:type="spellStart"/>
      <w:r w:rsidR="00811AC0">
        <w:rPr>
          <w:rFonts w:ascii="Arial" w:hAnsi="Arial" w:cs="Arial"/>
        </w:rPr>
        <w:t>Chaserider</w:t>
      </w:r>
      <w:proofErr w:type="spellEnd"/>
      <w:r w:rsidR="00811AC0">
        <w:rPr>
          <w:rFonts w:ascii="Arial" w:hAnsi="Arial" w:cs="Arial"/>
        </w:rPr>
        <w:t>) and Alexander Ford (SATH NHS Trust).</w:t>
      </w:r>
    </w:p>
    <w:p w14:paraId="60000E9C" w14:textId="630376C0" w:rsidR="00811AC0" w:rsidRDefault="00811AC0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raised on behalf of the BUG questions supplied to me by Nick Eyles </w:t>
      </w:r>
      <w:r w:rsidR="00984F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questions.</w:t>
      </w:r>
    </w:p>
    <w:p w14:paraId="0C4EC57E" w14:textId="5754D964" w:rsidR="00811AC0" w:rsidRDefault="00811AC0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lack of pick up in Back Lane, Tibberton is it possible for the 103 to be re-routed to cover Cherrington as per the old 519 route as there are no safe stop at Cherington </w:t>
      </w:r>
      <w:proofErr w:type="gramStart"/>
      <w:r>
        <w:rPr>
          <w:rFonts w:ascii="Arial" w:hAnsi="Arial" w:cs="Arial"/>
        </w:rPr>
        <w:t>Cross Roads</w:t>
      </w:r>
      <w:proofErr w:type="gramEnd"/>
      <w:r>
        <w:rPr>
          <w:rFonts w:ascii="Arial" w:hAnsi="Arial" w:cs="Arial"/>
        </w:rPr>
        <w:t xml:space="preserve">? </w:t>
      </w:r>
      <w:r w:rsidR="00984F5D">
        <w:rPr>
          <w:rFonts w:ascii="Arial" w:hAnsi="Arial" w:cs="Arial"/>
        </w:rPr>
        <w:t xml:space="preserve"> </w:t>
      </w:r>
      <w:r w:rsidR="00984F5D" w:rsidRPr="00984F5D">
        <w:rPr>
          <w:rFonts w:ascii="Arial" w:hAnsi="Arial" w:cs="Arial"/>
          <w:b/>
          <w:bCs/>
        </w:rPr>
        <w:t>Answer:</w:t>
      </w:r>
      <w:r w:rsidR="00984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Chaserider</w:t>
      </w:r>
      <w:proofErr w:type="spellEnd"/>
      <w:r>
        <w:rPr>
          <w:rFonts w:ascii="Arial" w:hAnsi="Arial" w:cs="Arial"/>
        </w:rPr>
        <w:t xml:space="preserve"> agreed to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the option.</w:t>
      </w:r>
    </w:p>
    <w:p w14:paraId="27629AD1" w14:textId="77777777" w:rsidR="00984F5D" w:rsidRDefault="00811AC0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Bus User Group would welcome a </w:t>
      </w:r>
      <w:proofErr w:type="gramStart"/>
      <w:r>
        <w:rPr>
          <w:rFonts w:ascii="Arial" w:hAnsi="Arial" w:cs="Arial"/>
        </w:rPr>
        <w:t>face to face</w:t>
      </w:r>
      <w:proofErr w:type="gramEnd"/>
      <w:r>
        <w:rPr>
          <w:rFonts w:ascii="Arial" w:hAnsi="Arial" w:cs="Arial"/>
        </w:rPr>
        <w:t xml:space="preserve"> meeting with T&amp;W even a couple of times a year. </w:t>
      </w:r>
      <w:r w:rsidR="00984F5D" w:rsidRPr="00984F5D">
        <w:rPr>
          <w:rFonts w:ascii="Arial" w:hAnsi="Arial" w:cs="Arial"/>
          <w:b/>
          <w:bCs/>
        </w:rPr>
        <w:t>Answer:</w:t>
      </w:r>
      <w:r w:rsidR="00984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Enhanced Partnership Board is the only engagement option</w:t>
      </w:r>
      <w:r w:rsidR="00984F5D">
        <w:rPr>
          <w:rFonts w:ascii="Arial" w:hAnsi="Arial" w:cs="Arial"/>
        </w:rPr>
        <w:t xml:space="preserve"> at present.</w:t>
      </w:r>
    </w:p>
    <w:p w14:paraId="492BA99F" w14:textId="21E5A0E0" w:rsidR="00811AC0" w:rsidRPr="00CE7C28" w:rsidRDefault="00984F5D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it be possible for the Council to provide the BUG or Parish Councils with options to those who are not on a bus route. </w:t>
      </w:r>
      <w:r w:rsidR="00811AC0">
        <w:rPr>
          <w:rFonts w:ascii="Arial" w:hAnsi="Arial" w:cs="Arial"/>
        </w:rPr>
        <w:t xml:space="preserve"> </w:t>
      </w:r>
      <w:r w:rsidR="00CE7C28">
        <w:rPr>
          <w:rFonts w:ascii="Arial" w:hAnsi="Arial" w:cs="Arial"/>
          <w:b/>
          <w:bCs/>
        </w:rPr>
        <w:t xml:space="preserve">Answer: </w:t>
      </w:r>
      <w:r w:rsidR="00CE7C28">
        <w:rPr>
          <w:rFonts w:ascii="Arial" w:hAnsi="Arial" w:cs="Arial"/>
        </w:rPr>
        <w:t>This is covered under Network Noth Funding.</w:t>
      </w:r>
    </w:p>
    <w:p w14:paraId="7EB18481" w14:textId="21EFB07C" w:rsidR="00984F5D" w:rsidRDefault="00984F5D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is responsible for Roadside Publicity for the 102 and 103 routes? Please could Parish Councils access timetable holders to allow a more professional roadside publicity. </w:t>
      </w:r>
      <w:r w:rsidRPr="00322977">
        <w:rPr>
          <w:rFonts w:ascii="Arial" w:hAnsi="Arial" w:cs="Arial"/>
          <w:b/>
          <w:bCs/>
        </w:rPr>
        <w:t>Answer:</w:t>
      </w:r>
      <w:r w:rsidR="00CE7C28">
        <w:rPr>
          <w:rFonts w:ascii="Arial" w:hAnsi="Arial" w:cs="Arial"/>
          <w:b/>
          <w:bCs/>
        </w:rPr>
        <w:t xml:space="preserve"> </w:t>
      </w:r>
      <w:proofErr w:type="spellStart"/>
      <w:r w:rsidR="00322977">
        <w:rPr>
          <w:rFonts w:ascii="Arial" w:hAnsi="Arial" w:cs="Arial"/>
        </w:rPr>
        <w:t>Chaserider</w:t>
      </w:r>
      <w:proofErr w:type="spellEnd"/>
      <w:r w:rsidR="00CE7C28">
        <w:rPr>
          <w:rFonts w:ascii="Arial" w:hAnsi="Arial" w:cs="Arial"/>
        </w:rPr>
        <w:t xml:space="preserve"> are producing timetables for all the 100 routes. (I requested that some be given to Parish Councils to put in shelters) </w:t>
      </w:r>
      <w:proofErr w:type="spellStart"/>
      <w:r w:rsidR="00CE7C28">
        <w:rPr>
          <w:rFonts w:ascii="Arial" w:hAnsi="Arial" w:cs="Arial"/>
        </w:rPr>
        <w:t>Chaserider</w:t>
      </w:r>
      <w:proofErr w:type="spellEnd"/>
      <w:r w:rsidR="00CE7C28">
        <w:rPr>
          <w:rFonts w:ascii="Arial" w:hAnsi="Arial" w:cs="Arial"/>
        </w:rPr>
        <w:t xml:space="preserve"> / T&amp;W did not respond to the second part of the question. </w:t>
      </w:r>
    </w:p>
    <w:p w14:paraId="0E92D829" w14:textId="792DF8FF" w:rsidR="00CE7C28" w:rsidRDefault="00CE7C28" w:rsidP="008447E5">
      <w:pPr>
        <w:rPr>
          <w:rFonts w:ascii="Arial" w:hAnsi="Arial" w:cs="Arial"/>
        </w:rPr>
      </w:pPr>
      <w:r>
        <w:rPr>
          <w:rFonts w:ascii="Arial" w:hAnsi="Arial" w:cs="Arial"/>
        </w:rPr>
        <w:t>The new routes uptake figures are increasing on some routes</w:t>
      </w:r>
      <w:r w:rsidR="003D45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T&amp;W are now compiling data which routes are struggling to grow numbers.</w:t>
      </w:r>
      <w:r w:rsidR="003D450D">
        <w:rPr>
          <w:rFonts w:ascii="Arial" w:hAnsi="Arial" w:cs="Arial"/>
        </w:rPr>
        <w:t xml:space="preserve"> They are also looking at daily numbers (i.e. Peak times etc)</w:t>
      </w:r>
    </w:p>
    <w:p w14:paraId="626F97F6" w14:textId="02A86083" w:rsidR="00CE7C28" w:rsidRDefault="00CE7C28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Network North Funding and aspirations was presented by T&amp;W.  As Telford have been given funds from HS2 </w:t>
      </w:r>
      <w:r w:rsidR="003D450D">
        <w:rPr>
          <w:rFonts w:ascii="Arial" w:hAnsi="Arial" w:cs="Arial"/>
        </w:rPr>
        <w:t>they are now looking at improving public transport in the North part of the Borough. 50% of the fund will be released in April 2024 and the second tranche April 2025.</w:t>
      </w:r>
    </w:p>
    <w:p w14:paraId="34547BEB" w14:textId="64967303" w:rsidR="003D450D" w:rsidRDefault="003D450D" w:rsidP="008447E5">
      <w:pPr>
        <w:rPr>
          <w:rFonts w:ascii="Arial" w:hAnsi="Arial" w:cs="Arial"/>
        </w:rPr>
      </w:pPr>
      <w:r>
        <w:rPr>
          <w:rFonts w:ascii="Arial" w:hAnsi="Arial" w:cs="Arial"/>
        </w:rPr>
        <w:t>There was to be (is) an Easter Break Promotion of a 50p ticket on all bus routes to encourage more usage over the Easter Period.</w:t>
      </w:r>
    </w:p>
    <w:p w14:paraId="3B8BEF09" w14:textId="77777777" w:rsidR="00F83F4E" w:rsidRDefault="003D450D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T&amp;W have launched </w:t>
      </w:r>
      <w:proofErr w:type="spellStart"/>
      <w:r>
        <w:rPr>
          <w:rFonts w:ascii="Arial" w:hAnsi="Arial" w:cs="Arial"/>
        </w:rPr>
        <w:t>Citymapper</w:t>
      </w:r>
      <w:proofErr w:type="spellEnd"/>
      <w:r>
        <w:rPr>
          <w:rFonts w:ascii="Arial" w:hAnsi="Arial" w:cs="Arial"/>
        </w:rPr>
        <w:t xml:space="preserve"> App. This enables customers to plan their routes</w:t>
      </w:r>
      <w:r w:rsidR="00F83F4E">
        <w:rPr>
          <w:rFonts w:ascii="Arial" w:hAnsi="Arial" w:cs="Arial"/>
        </w:rPr>
        <w:t xml:space="preserve"> by bus and rail. I have it on my phone and l must say l am impressed on how easy it is to use.</w:t>
      </w:r>
    </w:p>
    <w:p w14:paraId="3F43F0EF" w14:textId="77777777" w:rsidR="002552B8" w:rsidRDefault="002552B8" w:rsidP="008447E5">
      <w:pPr>
        <w:rPr>
          <w:rFonts w:ascii="Arial" w:hAnsi="Arial" w:cs="Arial"/>
        </w:rPr>
      </w:pPr>
    </w:p>
    <w:p w14:paraId="1B6088DF" w14:textId="77777777" w:rsidR="002552B8" w:rsidRDefault="002552B8" w:rsidP="008447E5">
      <w:pPr>
        <w:rPr>
          <w:rFonts w:ascii="Arial" w:hAnsi="Arial" w:cs="Arial"/>
        </w:rPr>
      </w:pPr>
    </w:p>
    <w:p w14:paraId="53E90F0E" w14:textId="2C7EE694" w:rsidR="00F83F4E" w:rsidRDefault="00F83F4E" w:rsidP="008447E5">
      <w:pPr>
        <w:rPr>
          <w:rFonts w:ascii="Arial" w:hAnsi="Arial" w:cs="Arial"/>
        </w:rPr>
      </w:pPr>
      <w:r>
        <w:rPr>
          <w:rFonts w:ascii="Arial" w:hAnsi="Arial" w:cs="Arial"/>
        </w:rPr>
        <w:t>Both Bus operators are working with T&amp;W on allowing ticket cross over option to enable customers to use their tickets on either bus companies.</w:t>
      </w:r>
    </w:p>
    <w:p w14:paraId="4B57DF65" w14:textId="77777777" w:rsidR="002552B8" w:rsidRDefault="00F83F4E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requested the possibility of introducing </w:t>
      </w:r>
      <w:r w:rsidR="002552B8">
        <w:rPr>
          <w:rFonts w:ascii="Arial" w:hAnsi="Arial" w:cs="Arial"/>
        </w:rPr>
        <w:t xml:space="preserve">a bus service between Newport and Shrewsbury Direct. </w:t>
      </w:r>
      <w:proofErr w:type="gramStart"/>
      <w:r w:rsidR="002552B8">
        <w:rPr>
          <w:rFonts w:ascii="Arial" w:hAnsi="Arial" w:cs="Arial"/>
        </w:rPr>
        <w:t>Specifically</w:t>
      </w:r>
      <w:proofErr w:type="gramEnd"/>
      <w:r w:rsidR="002552B8">
        <w:rPr>
          <w:rFonts w:ascii="Arial" w:hAnsi="Arial" w:cs="Arial"/>
        </w:rPr>
        <w:t xml:space="preserve"> whether </w:t>
      </w:r>
      <w:proofErr w:type="spellStart"/>
      <w:r w:rsidR="002552B8">
        <w:rPr>
          <w:rFonts w:ascii="Arial" w:hAnsi="Arial" w:cs="Arial"/>
        </w:rPr>
        <w:t>Chaserider</w:t>
      </w:r>
      <w:proofErr w:type="spellEnd"/>
      <w:r w:rsidR="002552B8">
        <w:rPr>
          <w:rFonts w:ascii="Arial" w:hAnsi="Arial" w:cs="Arial"/>
        </w:rPr>
        <w:t xml:space="preserve"> could provide costings for one day a week. I also requested consideration of extending the rural service to include weekends. This I believe they will consider especially as the is new funding available from HS2.</w:t>
      </w:r>
    </w:p>
    <w:p w14:paraId="6921B19C" w14:textId="77777777" w:rsidR="002552B8" w:rsidRDefault="002552B8" w:rsidP="008447E5">
      <w:pPr>
        <w:rPr>
          <w:rFonts w:ascii="Arial" w:hAnsi="Arial" w:cs="Arial"/>
        </w:rPr>
      </w:pPr>
      <w:r>
        <w:rPr>
          <w:rFonts w:ascii="Arial" w:hAnsi="Arial" w:cs="Arial"/>
        </w:rPr>
        <w:t>Alexander Ford gave an update on bus services between both Shropshire Main Hospitals. SATH continue to engage with both authorities on improving the connection.</w:t>
      </w:r>
    </w:p>
    <w:p w14:paraId="31B90244" w14:textId="77777777" w:rsidR="002552B8" w:rsidRPr="00322977" w:rsidRDefault="002552B8" w:rsidP="002552B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next scheduled meeting of the board is in September despite my </w:t>
      </w:r>
      <w:proofErr w:type="gramStart"/>
      <w:r>
        <w:rPr>
          <w:rFonts w:ascii="Arial" w:hAnsi="Arial" w:cs="Arial"/>
        </w:rPr>
        <w:t>suggestion</w:t>
      </w:r>
      <w:proofErr w:type="gramEnd"/>
    </w:p>
    <w:p w14:paraId="367B4A0C" w14:textId="7C31C03E" w:rsidR="002552B8" w:rsidRDefault="002552B8" w:rsidP="008447E5">
      <w:pPr>
        <w:rPr>
          <w:rFonts w:ascii="Arial" w:hAnsi="Arial" w:cs="Arial"/>
        </w:rPr>
      </w:pPr>
      <w:r>
        <w:rPr>
          <w:rFonts w:ascii="Arial" w:hAnsi="Arial" w:cs="Arial"/>
        </w:rPr>
        <w:t>they should be at least quarterly.</w:t>
      </w:r>
    </w:p>
    <w:sectPr w:rsidR="0025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D8"/>
    <w:rsid w:val="002552B8"/>
    <w:rsid w:val="00322977"/>
    <w:rsid w:val="00354E6E"/>
    <w:rsid w:val="003D450D"/>
    <w:rsid w:val="00811AC0"/>
    <w:rsid w:val="008447E5"/>
    <w:rsid w:val="00984F5D"/>
    <w:rsid w:val="00CE7C28"/>
    <w:rsid w:val="00F83F4E"/>
    <w:rsid w:val="00FD0CC9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168D"/>
  <w15:chartTrackingRefBased/>
  <w15:docId w15:val="{1D55F556-45B3-4A75-B81D-C797F1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3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3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3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3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3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3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3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3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3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3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3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3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3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33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3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3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33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3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33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33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3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3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33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Wickson</dc:creator>
  <cp:keywords/>
  <dc:description/>
  <cp:lastModifiedBy>Katrina Baker</cp:lastModifiedBy>
  <cp:revision>2</cp:revision>
  <dcterms:created xsi:type="dcterms:W3CDTF">2024-04-21T12:42:00Z</dcterms:created>
  <dcterms:modified xsi:type="dcterms:W3CDTF">2024-04-21T12:42:00Z</dcterms:modified>
</cp:coreProperties>
</file>